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5F" w:rsidRDefault="009D6142">
      <w:bookmarkStart w:id="0" w:name="_GoBack"/>
      <w:proofErr w:type="spellStart"/>
      <w:r w:rsidRPr="009D6142">
        <w:rPr>
          <w:sz w:val="44"/>
        </w:rPr>
        <w:t>Casearbejde</w:t>
      </w:r>
      <w:proofErr w:type="spellEnd"/>
      <w:r w:rsidR="006019A0">
        <w:rPr>
          <w:sz w:val="44"/>
        </w:rPr>
        <w:t xml:space="preserve"> omkring samarbejde med folkeskolen</w:t>
      </w:r>
    </w:p>
    <w:bookmarkEnd w:id="0"/>
    <w:p w:rsidR="009D6142" w:rsidRDefault="009D6142"/>
    <w:p w:rsidR="009D6142" w:rsidRDefault="009D6142">
      <w:r>
        <w:t>I gruppe</w:t>
      </w:r>
      <w:r w:rsidR="002B343A">
        <w:t xml:space="preserve">n skal I blive enige om én </w:t>
      </w:r>
      <w:r>
        <w:t>case fra egen praksis</w:t>
      </w:r>
      <w:r w:rsidR="002B343A">
        <w:t>, I vil arbejde med</w:t>
      </w:r>
      <w:r>
        <w:t>, der er relevant som omdre</w:t>
      </w:r>
      <w:r w:rsidR="006019A0">
        <w:t>jningspunkt for gruppearbejdet og som handler om samarbejdet med folkeskolen</w:t>
      </w:r>
      <w:r w:rsidR="000B75D3">
        <w:t>, gerne</w:t>
      </w:r>
      <w:r w:rsidR="006019A0">
        <w:t xml:space="preserve"> omkring elementer i folkeskolereformen, herunde</w:t>
      </w:r>
      <w:r w:rsidR="000B75D3">
        <w:t xml:space="preserve">r Åben Skole og som kan kobles på Arenateorien. </w:t>
      </w:r>
    </w:p>
    <w:p w:rsidR="009D6142" w:rsidRDefault="009D6142"/>
    <w:p w:rsidR="009D6142" w:rsidRDefault="009D6142">
      <w:r>
        <w:t>I skal vælge en case, der giver mulighed for at reflektere strategisk hvilket vil sige, den indeholder dilemmaer og problemstillinger, der har to eller flere indbyggede løsninger, der hver især vil have forskelligartet og betydende konsekvens for jeres praksis</w:t>
      </w:r>
      <w:r w:rsidR="000B75D3">
        <w:t xml:space="preserve"> og ungdomsskole</w:t>
      </w:r>
      <w:r>
        <w:t xml:space="preserve">, afhængigt af, hvilken løsning I vælger. </w:t>
      </w:r>
    </w:p>
    <w:p w:rsidR="009D6142" w:rsidRDefault="009D6142"/>
    <w:p w:rsidR="009D6142" w:rsidRDefault="009D6142"/>
    <w:tbl>
      <w:tblPr>
        <w:tblStyle w:val="Tabel-Gitter"/>
        <w:tblW w:w="0" w:type="auto"/>
        <w:tblLook w:val="04A0"/>
      </w:tblPr>
      <w:tblGrid>
        <w:gridCol w:w="2263"/>
        <w:gridCol w:w="7365"/>
      </w:tblGrid>
      <w:tr w:rsidR="009D6142" w:rsidTr="006019A0">
        <w:tc>
          <w:tcPr>
            <w:tcW w:w="2263" w:type="dxa"/>
          </w:tcPr>
          <w:p w:rsidR="009D6142" w:rsidRDefault="009D6142"/>
          <w:p w:rsidR="009D6142" w:rsidRDefault="009D6142"/>
          <w:p w:rsidR="000B75D3" w:rsidRDefault="000B75D3"/>
          <w:p w:rsidR="000B75D3" w:rsidRDefault="000B75D3"/>
          <w:p w:rsidR="009D6142" w:rsidRDefault="009D6142">
            <w:r>
              <w:t>Beskrivelse af case</w:t>
            </w:r>
          </w:p>
        </w:tc>
        <w:tc>
          <w:tcPr>
            <w:tcW w:w="7365" w:type="dxa"/>
          </w:tcPr>
          <w:p w:rsidR="009D6142" w:rsidRDefault="009D6142"/>
          <w:p w:rsidR="009D6142" w:rsidRDefault="009D6142"/>
          <w:p w:rsidR="006019A0" w:rsidRDefault="006019A0"/>
          <w:p w:rsidR="009D6142" w:rsidRDefault="009D6142"/>
          <w:p w:rsidR="006019A0" w:rsidRDefault="006019A0"/>
          <w:p w:rsidR="006019A0" w:rsidRDefault="006019A0"/>
          <w:p w:rsidR="009D6142" w:rsidRDefault="009D6142"/>
          <w:p w:rsidR="009D6142" w:rsidRDefault="009D6142"/>
          <w:p w:rsidR="006019A0" w:rsidRDefault="006019A0"/>
          <w:p w:rsidR="009D6142" w:rsidRDefault="009D6142"/>
        </w:tc>
      </w:tr>
      <w:tr w:rsidR="009D6142" w:rsidTr="006019A0">
        <w:tc>
          <w:tcPr>
            <w:tcW w:w="2263" w:type="dxa"/>
          </w:tcPr>
          <w:p w:rsidR="009D6142" w:rsidRDefault="009D6142"/>
          <w:p w:rsidR="009D6142" w:rsidRDefault="009D6142"/>
          <w:p w:rsidR="009D6142" w:rsidRDefault="009D6142">
            <w:r>
              <w:t>Casens hovedilemmaer</w:t>
            </w:r>
          </w:p>
          <w:p w:rsidR="009D6142" w:rsidRDefault="009D6142"/>
          <w:p w:rsidR="009D6142" w:rsidRDefault="009D6142"/>
        </w:tc>
        <w:tc>
          <w:tcPr>
            <w:tcW w:w="7365" w:type="dxa"/>
          </w:tcPr>
          <w:p w:rsidR="009D6142" w:rsidRDefault="009D6142"/>
          <w:p w:rsidR="009D6142" w:rsidRDefault="009D6142"/>
          <w:p w:rsidR="009D6142" w:rsidRDefault="009D6142"/>
          <w:p w:rsidR="006019A0" w:rsidRDefault="006019A0"/>
          <w:p w:rsidR="006019A0" w:rsidRDefault="006019A0"/>
          <w:p w:rsidR="006019A0" w:rsidRDefault="006019A0"/>
          <w:p w:rsidR="006019A0" w:rsidRDefault="006019A0"/>
          <w:p w:rsidR="009D6142" w:rsidRDefault="009D6142"/>
          <w:p w:rsidR="009D6142" w:rsidRDefault="009D6142"/>
        </w:tc>
      </w:tr>
      <w:tr w:rsidR="009D6142" w:rsidTr="006019A0">
        <w:tc>
          <w:tcPr>
            <w:tcW w:w="2263" w:type="dxa"/>
          </w:tcPr>
          <w:p w:rsidR="006019A0" w:rsidRDefault="006019A0"/>
          <w:p w:rsidR="006019A0" w:rsidRDefault="006019A0"/>
          <w:p w:rsidR="006019A0" w:rsidRDefault="006019A0"/>
          <w:p w:rsidR="006019A0" w:rsidRDefault="006019A0" w:rsidP="006019A0"/>
          <w:p w:rsidR="006019A0" w:rsidRDefault="006019A0" w:rsidP="006019A0">
            <w:r>
              <w:t>Hvilke mål, vil I opstille for processen?</w:t>
            </w:r>
          </w:p>
          <w:p w:rsidR="006019A0" w:rsidRDefault="006019A0"/>
        </w:tc>
        <w:tc>
          <w:tcPr>
            <w:tcW w:w="7365" w:type="dxa"/>
          </w:tcPr>
          <w:p w:rsidR="009D6142" w:rsidRDefault="009D6142"/>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tc>
      </w:tr>
      <w:tr w:rsidR="009D6142" w:rsidTr="006019A0">
        <w:tc>
          <w:tcPr>
            <w:tcW w:w="2263" w:type="dxa"/>
          </w:tcPr>
          <w:p w:rsidR="006019A0" w:rsidRDefault="006019A0">
            <w:r>
              <w:lastRenderedPageBreak/>
              <w:br w:type="page"/>
            </w:r>
          </w:p>
          <w:p w:rsidR="006019A0" w:rsidRDefault="006019A0"/>
          <w:p w:rsidR="006019A0" w:rsidRDefault="006019A0"/>
          <w:p w:rsidR="006019A0" w:rsidRDefault="006019A0" w:rsidP="006019A0">
            <w:r>
              <w:t>Hvordan vil I gribe dilemmaerne an ift. Arenateorien</w:t>
            </w:r>
          </w:p>
          <w:p w:rsidR="006019A0" w:rsidRDefault="006019A0"/>
          <w:p w:rsidR="006019A0" w:rsidRDefault="006019A0"/>
          <w:p w:rsidR="006019A0" w:rsidRDefault="006019A0">
            <w:r>
              <w:t>Hvordan vil I indfri målene?</w:t>
            </w:r>
          </w:p>
        </w:tc>
        <w:tc>
          <w:tcPr>
            <w:tcW w:w="7365" w:type="dxa"/>
          </w:tcPr>
          <w:p w:rsidR="009D6142" w:rsidRDefault="009D6142"/>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tc>
      </w:tr>
      <w:tr w:rsidR="009D6142" w:rsidTr="006019A0">
        <w:tc>
          <w:tcPr>
            <w:tcW w:w="2263" w:type="dxa"/>
          </w:tcPr>
          <w:p w:rsidR="009D6142" w:rsidRDefault="009D6142"/>
          <w:p w:rsidR="006019A0" w:rsidRDefault="006019A0"/>
          <w:p w:rsidR="006019A0" w:rsidRDefault="006019A0">
            <w:r>
              <w:t>Hvordan ser virkeligheden ideelt set ud om et år, hvis I er lykkedes med at arbejde jer igennem dilemmaerne</w:t>
            </w:r>
            <w:r w:rsidR="000B75D3">
              <w:t xml:space="preserve"> og har indfriet målene</w:t>
            </w:r>
            <w:r>
              <w:t xml:space="preserve">? </w:t>
            </w:r>
          </w:p>
          <w:p w:rsidR="000B75D3" w:rsidRDefault="000B75D3"/>
          <w:p w:rsidR="000B75D3" w:rsidRDefault="000B75D3">
            <w:r>
              <w:t xml:space="preserve">Lav </w:t>
            </w:r>
            <w:proofErr w:type="spellStart"/>
            <w:r>
              <w:t>evt</w:t>
            </w:r>
            <w:proofErr w:type="spellEnd"/>
            <w:r>
              <w:t xml:space="preserve"> en </w:t>
            </w:r>
            <w:proofErr w:type="spellStart"/>
            <w:r>
              <w:t>SWOT-analyse</w:t>
            </w:r>
            <w:proofErr w:type="spellEnd"/>
            <w:r>
              <w:t xml:space="preserve"> af den aktuelle situation og af fremtidens ungdomsskole!</w:t>
            </w:r>
          </w:p>
          <w:p w:rsidR="006019A0" w:rsidRDefault="006019A0"/>
          <w:p w:rsidR="006019A0" w:rsidRDefault="006019A0"/>
          <w:p w:rsidR="006019A0" w:rsidRDefault="006019A0"/>
        </w:tc>
        <w:tc>
          <w:tcPr>
            <w:tcW w:w="7365" w:type="dxa"/>
          </w:tcPr>
          <w:p w:rsidR="009D6142" w:rsidRDefault="009D6142"/>
        </w:tc>
      </w:tr>
      <w:tr w:rsidR="006019A0" w:rsidTr="006019A0">
        <w:tc>
          <w:tcPr>
            <w:tcW w:w="2263" w:type="dxa"/>
          </w:tcPr>
          <w:p w:rsidR="006019A0" w:rsidRDefault="006019A0"/>
          <w:p w:rsidR="006019A0" w:rsidRDefault="006019A0"/>
          <w:p w:rsidR="006019A0" w:rsidRDefault="006019A0"/>
          <w:p w:rsidR="006019A0" w:rsidRDefault="006019A0"/>
          <w:p w:rsidR="006019A0" w:rsidRDefault="006019A0"/>
          <w:p w:rsidR="006019A0" w:rsidRDefault="000B75D3">
            <w:r>
              <w:t>Andre refleksioner</w:t>
            </w:r>
          </w:p>
          <w:p w:rsidR="006019A0" w:rsidRDefault="006019A0"/>
          <w:p w:rsidR="006019A0" w:rsidRDefault="006019A0"/>
          <w:p w:rsidR="006019A0" w:rsidRDefault="006019A0"/>
          <w:p w:rsidR="006019A0" w:rsidRDefault="006019A0"/>
          <w:p w:rsidR="006019A0" w:rsidRDefault="006019A0"/>
          <w:p w:rsidR="006019A0" w:rsidRDefault="006019A0"/>
          <w:p w:rsidR="006019A0" w:rsidRDefault="006019A0"/>
        </w:tc>
        <w:tc>
          <w:tcPr>
            <w:tcW w:w="7365" w:type="dxa"/>
          </w:tcPr>
          <w:p w:rsidR="006019A0" w:rsidRDefault="006019A0"/>
        </w:tc>
      </w:tr>
    </w:tbl>
    <w:p w:rsidR="009D6142" w:rsidRDefault="009D6142" w:rsidP="006019A0"/>
    <w:p w:rsidR="000B75D3" w:rsidRDefault="000B75D3" w:rsidP="006019A0"/>
    <w:p w:rsidR="000B75D3" w:rsidRPr="000B75D3" w:rsidRDefault="000B75D3" w:rsidP="006019A0">
      <w:pPr>
        <w:rPr>
          <w:i/>
        </w:rPr>
      </w:pPr>
      <w:r w:rsidRPr="000B75D3">
        <w:rPr>
          <w:i/>
        </w:rPr>
        <w:t xml:space="preserve">Inputs samles efterfølgende i en </w:t>
      </w:r>
      <w:proofErr w:type="spellStart"/>
      <w:r w:rsidRPr="000B75D3">
        <w:rPr>
          <w:i/>
        </w:rPr>
        <w:t>casemanual</w:t>
      </w:r>
      <w:proofErr w:type="spellEnd"/>
      <w:r w:rsidRPr="000B75D3">
        <w:rPr>
          <w:i/>
        </w:rPr>
        <w:t xml:space="preserve">, og sendes ud til kursusdeltagerne. </w:t>
      </w:r>
    </w:p>
    <w:p w:rsidR="000B75D3" w:rsidRPr="000B75D3" w:rsidRDefault="000B75D3" w:rsidP="006019A0">
      <w:pPr>
        <w:rPr>
          <w:i/>
        </w:rPr>
      </w:pPr>
      <w:r w:rsidRPr="000B75D3">
        <w:rPr>
          <w:i/>
        </w:rPr>
        <w:t xml:space="preserve">Derfor bedes I vælge én </w:t>
      </w:r>
      <w:r>
        <w:rPr>
          <w:i/>
        </w:rPr>
        <w:t>digital</w:t>
      </w:r>
      <w:r w:rsidRPr="000B75D3">
        <w:rPr>
          <w:i/>
        </w:rPr>
        <w:t xml:space="preserve"> referent fra gruppen, der skriver teksten ind digitalt og sender dokumentet til Henrik på </w:t>
      </w:r>
      <w:hyperlink r:id="rId4" w:history="1">
        <w:r w:rsidRPr="000B75D3">
          <w:rPr>
            <w:rStyle w:val="Hyperlink"/>
            <w:i/>
          </w:rPr>
          <w:t>hekr@vordingborg.dk</w:t>
        </w:r>
      </w:hyperlink>
    </w:p>
    <w:sectPr w:rsidR="000B75D3" w:rsidRPr="000B75D3" w:rsidSect="00F2572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docVars>
    <w:docVar w:name="OfficeInstanceGUID" w:val="{3E64E2B9-10FF-4833-B423-D1C9AA4389FC}"/>
  </w:docVars>
  <w:rsids>
    <w:rsidRoot w:val="009D6142"/>
    <w:rsid w:val="000018E1"/>
    <w:rsid w:val="00005627"/>
    <w:rsid w:val="00052DA3"/>
    <w:rsid w:val="000942CE"/>
    <w:rsid w:val="00094B65"/>
    <w:rsid w:val="000B75D3"/>
    <w:rsid w:val="00136026"/>
    <w:rsid w:val="001905DE"/>
    <w:rsid w:val="001C55E2"/>
    <w:rsid w:val="001F46F4"/>
    <w:rsid w:val="00225E37"/>
    <w:rsid w:val="00284186"/>
    <w:rsid w:val="002B343A"/>
    <w:rsid w:val="00312A8A"/>
    <w:rsid w:val="003B0428"/>
    <w:rsid w:val="003D189E"/>
    <w:rsid w:val="00433500"/>
    <w:rsid w:val="0050357C"/>
    <w:rsid w:val="005504B2"/>
    <w:rsid w:val="0056445C"/>
    <w:rsid w:val="005C137F"/>
    <w:rsid w:val="006019A0"/>
    <w:rsid w:val="00607B86"/>
    <w:rsid w:val="00684096"/>
    <w:rsid w:val="006A4820"/>
    <w:rsid w:val="006F3258"/>
    <w:rsid w:val="00791295"/>
    <w:rsid w:val="007B761F"/>
    <w:rsid w:val="007E0FCE"/>
    <w:rsid w:val="008A0BCE"/>
    <w:rsid w:val="00922520"/>
    <w:rsid w:val="00952741"/>
    <w:rsid w:val="009616B0"/>
    <w:rsid w:val="009D6142"/>
    <w:rsid w:val="00A03984"/>
    <w:rsid w:val="00A2255E"/>
    <w:rsid w:val="00A3195F"/>
    <w:rsid w:val="00A71DDD"/>
    <w:rsid w:val="00A975AF"/>
    <w:rsid w:val="00AA417F"/>
    <w:rsid w:val="00AB4C10"/>
    <w:rsid w:val="00AE70DC"/>
    <w:rsid w:val="00B249CA"/>
    <w:rsid w:val="00B7336D"/>
    <w:rsid w:val="00B77D20"/>
    <w:rsid w:val="00BA540E"/>
    <w:rsid w:val="00BC5B27"/>
    <w:rsid w:val="00BE747C"/>
    <w:rsid w:val="00C87FE7"/>
    <w:rsid w:val="00CA7ECA"/>
    <w:rsid w:val="00CD166E"/>
    <w:rsid w:val="00CF1C02"/>
    <w:rsid w:val="00D11411"/>
    <w:rsid w:val="00D713AC"/>
    <w:rsid w:val="00DB6489"/>
    <w:rsid w:val="00E624BB"/>
    <w:rsid w:val="00F25723"/>
    <w:rsid w:val="00F63B59"/>
    <w:rsid w:val="00FA655F"/>
    <w:rsid w:val="00FC2E3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72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D6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rsid w:val="000B75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kr@vordingbor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Hald Krog</dc:creator>
  <cp:lastModifiedBy>01</cp:lastModifiedBy>
  <cp:revision>2</cp:revision>
  <dcterms:created xsi:type="dcterms:W3CDTF">2016-03-14T08:30:00Z</dcterms:created>
  <dcterms:modified xsi:type="dcterms:W3CDTF">2016-03-14T08:30:00Z</dcterms:modified>
</cp:coreProperties>
</file>